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486" w:rsidRPr="00966A26" w:rsidRDefault="00966A26" w:rsidP="00966A26">
      <w:pPr>
        <w:jc w:val="center"/>
        <w:rPr>
          <w:shadow w:val="0"/>
          <w:imprint/>
          <w:color w:val="FF6600"/>
        </w:rPr>
      </w:pPr>
      <w:r w:rsidRPr="00966A26">
        <w:rPr>
          <w:shadow w:val="0"/>
          <w:imprint/>
          <w:color w:val="FF6600"/>
        </w:rPr>
        <w:t>24 x 24 x 8 Economy Pole Barn</w:t>
      </w:r>
    </w:p>
    <w:p w:rsidR="00966A26" w:rsidRPr="00B20240" w:rsidRDefault="00966A26" w:rsidP="00966A26">
      <w:pPr>
        <w:jc w:val="center"/>
        <w:rPr>
          <w:shadow w:val="0"/>
          <w:sz w:val="56"/>
        </w:rPr>
      </w:pPr>
      <w:r w:rsidRPr="00B20240">
        <w:rPr>
          <w:shadow w:val="0"/>
          <w:sz w:val="56"/>
        </w:rPr>
        <w:t>Materials Only: $6,980</w:t>
      </w:r>
    </w:p>
    <w:p w:rsidR="00966A26" w:rsidRPr="00B20240" w:rsidRDefault="00966A26" w:rsidP="00966A26">
      <w:pPr>
        <w:tabs>
          <w:tab w:val="center" w:pos="4680"/>
          <w:tab w:val="left" w:pos="7860"/>
        </w:tabs>
        <w:rPr>
          <w:shadow w:val="0"/>
          <w:sz w:val="56"/>
        </w:rPr>
      </w:pPr>
      <w:r w:rsidRPr="00B20240">
        <w:rPr>
          <w:shadow w:val="0"/>
          <w:sz w:val="56"/>
        </w:rPr>
        <w:tab/>
        <w:t>Labor Included:</w:t>
      </w:r>
      <w:r w:rsidR="00B20240" w:rsidRPr="00B20240">
        <w:rPr>
          <w:shadow w:val="0"/>
          <w:sz w:val="56"/>
        </w:rPr>
        <w:t xml:space="preserve"> </w:t>
      </w:r>
      <w:r w:rsidRPr="00B20240">
        <w:rPr>
          <w:shadow w:val="0"/>
          <w:sz w:val="56"/>
        </w:rPr>
        <w:t xml:space="preserve"> $10,321</w:t>
      </w:r>
      <w:r w:rsidRPr="00B20240">
        <w:rPr>
          <w:shadow w:val="0"/>
          <w:sz w:val="56"/>
        </w:rPr>
        <w:tab/>
      </w:r>
    </w:p>
    <w:p w:rsidR="00966A26" w:rsidRPr="00966A26" w:rsidRDefault="00966A26" w:rsidP="00966A26">
      <w:pPr>
        <w:tabs>
          <w:tab w:val="center" w:pos="4680"/>
          <w:tab w:val="left" w:pos="7860"/>
        </w:tabs>
        <w:rPr>
          <w:rFonts w:ascii="Arial" w:hAnsi="Arial" w:cs="Arial"/>
          <w:b/>
          <w:shadow w:val="0"/>
          <w:sz w:val="40"/>
          <w:szCs w:val="40"/>
          <w:u w:val="single"/>
        </w:rPr>
      </w:pPr>
      <w:r w:rsidRPr="00966A26">
        <w:rPr>
          <w:rFonts w:ascii="Arial" w:hAnsi="Arial" w:cs="Arial"/>
          <w:b/>
          <w:shadow w:val="0"/>
          <w:sz w:val="40"/>
          <w:szCs w:val="40"/>
          <w:u w:val="single"/>
        </w:rPr>
        <w:t>Includes:</w:t>
      </w:r>
    </w:p>
    <w:p w:rsidR="00966A26" w:rsidRPr="00966A26" w:rsidRDefault="00966A26" w:rsidP="00B20240">
      <w:pPr>
        <w:pStyle w:val="ListParagraph"/>
        <w:numPr>
          <w:ilvl w:val="0"/>
          <w:numId w:val="1"/>
        </w:numPr>
        <w:tabs>
          <w:tab w:val="center" w:pos="4680"/>
          <w:tab w:val="left" w:pos="7860"/>
        </w:tabs>
        <w:spacing w:line="360" w:lineRule="auto"/>
        <w:rPr>
          <w:rFonts w:ascii="Arial" w:hAnsi="Arial" w:cs="Arial"/>
          <w:shadow w:val="0"/>
          <w:sz w:val="40"/>
          <w:szCs w:val="40"/>
        </w:rPr>
      </w:pPr>
      <w:r w:rsidRPr="00966A26">
        <w:rPr>
          <w:rFonts w:ascii="Arial" w:hAnsi="Arial" w:cs="Arial"/>
          <w:shadow w:val="0"/>
          <w:sz w:val="40"/>
          <w:szCs w:val="40"/>
        </w:rPr>
        <w:t>Metal Roof &amp; Sides</w:t>
      </w:r>
    </w:p>
    <w:p w:rsidR="00966A26" w:rsidRDefault="00966A26" w:rsidP="00B20240">
      <w:pPr>
        <w:pStyle w:val="ListParagraph"/>
        <w:numPr>
          <w:ilvl w:val="0"/>
          <w:numId w:val="1"/>
        </w:numPr>
        <w:tabs>
          <w:tab w:val="center" w:pos="4680"/>
          <w:tab w:val="left" w:pos="7860"/>
        </w:tabs>
        <w:spacing w:line="360" w:lineRule="auto"/>
        <w:rPr>
          <w:rFonts w:ascii="Arial" w:hAnsi="Arial" w:cs="Arial"/>
          <w:shadow w:val="0"/>
          <w:sz w:val="40"/>
          <w:szCs w:val="40"/>
        </w:rPr>
      </w:pPr>
      <w:r w:rsidRPr="00966A26">
        <w:rPr>
          <w:rFonts w:ascii="Arial" w:hAnsi="Arial" w:cs="Arial"/>
          <w:shadow w:val="0"/>
          <w:sz w:val="40"/>
          <w:szCs w:val="40"/>
        </w:rPr>
        <w:t xml:space="preserve">2 Rows of 2x8 tongue and groove skirt boards </w:t>
      </w:r>
    </w:p>
    <w:p w:rsidR="00966A26" w:rsidRDefault="00966A26" w:rsidP="00B20240">
      <w:pPr>
        <w:pStyle w:val="ListParagraph"/>
        <w:numPr>
          <w:ilvl w:val="0"/>
          <w:numId w:val="1"/>
        </w:numPr>
        <w:tabs>
          <w:tab w:val="center" w:pos="4680"/>
          <w:tab w:val="left" w:pos="7860"/>
        </w:tabs>
        <w:spacing w:line="360" w:lineRule="auto"/>
        <w:rPr>
          <w:rFonts w:ascii="Arial" w:hAnsi="Arial" w:cs="Arial"/>
          <w:shadow w:val="0"/>
          <w:sz w:val="40"/>
          <w:szCs w:val="40"/>
        </w:rPr>
      </w:pPr>
      <w:r>
        <w:rPr>
          <w:rFonts w:ascii="Arial" w:hAnsi="Arial" w:cs="Arial"/>
          <w:shadow w:val="0"/>
          <w:sz w:val="40"/>
          <w:szCs w:val="40"/>
        </w:rPr>
        <w:t>Insulated Rtech roof</w:t>
      </w:r>
    </w:p>
    <w:p w:rsidR="00966A26" w:rsidRDefault="00966A26" w:rsidP="00B20240">
      <w:pPr>
        <w:pStyle w:val="ListParagraph"/>
        <w:numPr>
          <w:ilvl w:val="0"/>
          <w:numId w:val="1"/>
        </w:numPr>
        <w:tabs>
          <w:tab w:val="center" w:pos="4680"/>
          <w:tab w:val="left" w:pos="7860"/>
        </w:tabs>
        <w:spacing w:line="360" w:lineRule="auto"/>
        <w:rPr>
          <w:rFonts w:ascii="Arial" w:hAnsi="Arial" w:cs="Arial"/>
          <w:shadow w:val="0"/>
          <w:sz w:val="40"/>
          <w:szCs w:val="40"/>
        </w:rPr>
      </w:pPr>
      <w:r>
        <w:rPr>
          <w:rFonts w:ascii="Arial" w:hAnsi="Arial" w:cs="Arial"/>
          <w:shadow w:val="0"/>
          <w:sz w:val="40"/>
          <w:szCs w:val="40"/>
        </w:rPr>
        <w:t xml:space="preserve">2 non-insulated </w:t>
      </w:r>
      <w:r w:rsidR="00B20240">
        <w:rPr>
          <w:rFonts w:ascii="Arial" w:hAnsi="Arial" w:cs="Arial"/>
          <w:shadow w:val="0"/>
          <w:sz w:val="40"/>
          <w:szCs w:val="40"/>
        </w:rPr>
        <w:t xml:space="preserve">9’x7’ </w:t>
      </w:r>
      <w:r>
        <w:rPr>
          <w:rFonts w:ascii="Arial" w:hAnsi="Arial" w:cs="Arial"/>
          <w:shadow w:val="0"/>
          <w:sz w:val="40"/>
          <w:szCs w:val="40"/>
        </w:rPr>
        <w:t>overhead garage doors without glass</w:t>
      </w:r>
    </w:p>
    <w:p w:rsidR="00B20240" w:rsidRPr="00B20240" w:rsidRDefault="00B20240" w:rsidP="00B20240">
      <w:pPr>
        <w:pStyle w:val="ListParagraph"/>
        <w:numPr>
          <w:ilvl w:val="0"/>
          <w:numId w:val="1"/>
        </w:numPr>
        <w:tabs>
          <w:tab w:val="center" w:pos="4680"/>
          <w:tab w:val="left" w:pos="7860"/>
        </w:tabs>
        <w:spacing w:line="360" w:lineRule="auto"/>
        <w:rPr>
          <w:rFonts w:ascii="Arial" w:hAnsi="Arial" w:cs="Arial"/>
          <w:shadow w:val="0"/>
          <w:sz w:val="40"/>
          <w:szCs w:val="40"/>
        </w:rPr>
      </w:pPr>
      <w:r>
        <w:rPr>
          <w:rFonts w:ascii="Arial" w:hAnsi="Arial" w:cs="Arial"/>
          <w:shadow w:val="0"/>
          <w:sz w:val="40"/>
          <w:szCs w:val="40"/>
        </w:rPr>
        <w:t>1 fiberglass 6 panel walk-in door</w:t>
      </w:r>
    </w:p>
    <w:p w:rsidR="00B20240" w:rsidRDefault="00B20240" w:rsidP="00B20240">
      <w:pPr>
        <w:tabs>
          <w:tab w:val="center" w:pos="4680"/>
          <w:tab w:val="left" w:pos="7860"/>
        </w:tabs>
        <w:rPr>
          <w:rFonts w:ascii="Arial" w:hAnsi="Arial" w:cs="Arial"/>
          <w:b/>
          <w:shadow w:val="0"/>
          <w:sz w:val="40"/>
          <w:szCs w:val="40"/>
          <w:u w:val="single"/>
        </w:rPr>
      </w:pPr>
      <w:r>
        <w:rPr>
          <w:rFonts w:ascii="Arial" w:hAnsi="Arial" w:cs="Arial"/>
          <w:b/>
          <w:shadow w:val="0"/>
          <w:sz w:val="40"/>
          <w:szCs w:val="40"/>
          <w:u w:val="single"/>
        </w:rPr>
        <w:t>Does Not Include:</w:t>
      </w:r>
    </w:p>
    <w:p w:rsidR="00B20240" w:rsidRPr="00B20240" w:rsidRDefault="00B20240" w:rsidP="00B20240">
      <w:pPr>
        <w:pStyle w:val="ListParagraph"/>
        <w:numPr>
          <w:ilvl w:val="0"/>
          <w:numId w:val="2"/>
        </w:numPr>
        <w:tabs>
          <w:tab w:val="center" w:pos="4680"/>
          <w:tab w:val="left" w:pos="7860"/>
        </w:tabs>
        <w:spacing w:line="360" w:lineRule="auto"/>
        <w:rPr>
          <w:rFonts w:ascii="Arial" w:hAnsi="Arial" w:cs="Arial"/>
          <w:b/>
          <w:shadow w:val="0"/>
          <w:sz w:val="40"/>
          <w:szCs w:val="40"/>
          <w:u w:val="single"/>
        </w:rPr>
      </w:pPr>
      <w:r>
        <w:rPr>
          <w:rFonts w:ascii="Arial" w:hAnsi="Arial" w:cs="Arial"/>
          <w:shadow w:val="0"/>
          <w:sz w:val="40"/>
          <w:szCs w:val="40"/>
        </w:rPr>
        <w:t>Overhang</w:t>
      </w:r>
    </w:p>
    <w:p w:rsidR="00B20240" w:rsidRPr="00B20240" w:rsidRDefault="00B20240" w:rsidP="00B20240">
      <w:pPr>
        <w:pStyle w:val="ListParagraph"/>
        <w:numPr>
          <w:ilvl w:val="0"/>
          <w:numId w:val="2"/>
        </w:numPr>
        <w:tabs>
          <w:tab w:val="center" w:pos="4680"/>
          <w:tab w:val="left" w:pos="7860"/>
        </w:tabs>
        <w:spacing w:line="360" w:lineRule="auto"/>
        <w:rPr>
          <w:rFonts w:ascii="Arial" w:hAnsi="Arial" w:cs="Arial"/>
          <w:b/>
          <w:shadow w:val="0"/>
          <w:sz w:val="40"/>
          <w:szCs w:val="40"/>
          <w:u w:val="single"/>
        </w:rPr>
      </w:pPr>
      <w:r>
        <w:rPr>
          <w:rFonts w:ascii="Arial" w:hAnsi="Arial" w:cs="Arial"/>
          <w:shadow w:val="0"/>
          <w:sz w:val="40"/>
          <w:szCs w:val="40"/>
        </w:rPr>
        <w:t>Windows</w:t>
      </w:r>
    </w:p>
    <w:p w:rsidR="00B20240" w:rsidRPr="008F05F9" w:rsidRDefault="00B20240" w:rsidP="00B20240">
      <w:pPr>
        <w:pStyle w:val="ListParagraph"/>
        <w:numPr>
          <w:ilvl w:val="0"/>
          <w:numId w:val="2"/>
        </w:numPr>
        <w:tabs>
          <w:tab w:val="center" w:pos="4680"/>
          <w:tab w:val="left" w:pos="7860"/>
        </w:tabs>
        <w:spacing w:line="360" w:lineRule="auto"/>
        <w:rPr>
          <w:rFonts w:ascii="Arial" w:hAnsi="Arial" w:cs="Arial"/>
          <w:b/>
          <w:shadow w:val="0"/>
          <w:sz w:val="40"/>
          <w:szCs w:val="40"/>
          <w:u w:val="single"/>
        </w:rPr>
      </w:pPr>
      <w:r>
        <w:rPr>
          <w:rFonts w:ascii="Arial" w:hAnsi="Arial" w:cs="Arial"/>
          <w:shadow w:val="0"/>
          <w:sz w:val="40"/>
          <w:szCs w:val="40"/>
        </w:rPr>
        <w:t>Gutter</w:t>
      </w:r>
    </w:p>
    <w:sectPr w:rsidR="00B20240" w:rsidRPr="008F05F9" w:rsidSect="0071048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B10" w:rsidRDefault="000D7B10" w:rsidP="00B20240">
      <w:pPr>
        <w:spacing w:after="0" w:line="240" w:lineRule="auto"/>
      </w:pPr>
      <w:r>
        <w:separator/>
      </w:r>
    </w:p>
  </w:endnote>
  <w:endnote w:type="continuationSeparator" w:id="1">
    <w:p w:rsidR="000D7B10" w:rsidRDefault="000D7B10" w:rsidP="00B20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240" w:rsidRDefault="00B20240" w:rsidP="00B20240">
    <w:pPr>
      <w:tabs>
        <w:tab w:val="left" w:pos="1500"/>
      </w:tabs>
      <w:spacing w:after="0" w:line="240" w:lineRule="auto"/>
      <w:rPr>
        <w:rFonts w:ascii="Arial" w:hAnsi="Arial" w:cs="Arial"/>
        <w:sz w:val="20"/>
        <w:szCs w:val="20"/>
      </w:rPr>
    </w:pPr>
  </w:p>
  <w:p w:rsidR="00B20240" w:rsidRDefault="00B20240" w:rsidP="00B20240">
    <w:pPr>
      <w:tabs>
        <w:tab w:val="left" w:pos="1500"/>
      </w:tabs>
      <w:spacing w:after="0" w:line="240" w:lineRule="auto"/>
      <w:rPr>
        <w:rFonts w:ascii="Arial" w:hAnsi="Arial" w:cs="Arial"/>
        <w:sz w:val="20"/>
        <w:szCs w:val="20"/>
      </w:rPr>
    </w:pPr>
  </w:p>
  <w:p w:rsidR="00B20240" w:rsidRPr="00C5658C" w:rsidRDefault="00B20240" w:rsidP="00B20240">
    <w:pPr>
      <w:tabs>
        <w:tab w:val="left" w:pos="1500"/>
      </w:tabs>
      <w:spacing w:after="0" w:line="240" w:lineRule="auto"/>
      <w:rPr>
        <w:rFonts w:ascii="Arial" w:hAnsi="Arial" w:cs="Arial"/>
        <w:sz w:val="20"/>
        <w:szCs w:val="20"/>
      </w:rPr>
    </w:pPr>
    <w:r w:rsidRPr="00C5658C">
      <w:rPr>
        <w:rFonts w:ascii="Arial" w:hAnsi="Arial" w:cs="Arial"/>
        <w:sz w:val="20"/>
        <w:szCs w:val="20"/>
      </w:rPr>
      <w:t>*Prices are an estimation of cost and will need to be updated at time of purchase.</w:t>
    </w:r>
  </w:p>
  <w:p w:rsidR="00B20240" w:rsidRDefault="00B20240" w:rsidP="00B20240">
    <w:pPr>
      <w:tabs>
        <w:tab w:val="left" w:pos="1500"/>
      </w:tabs>
      <w:spacing w:after="0" w:line="240" w:lineRule="auto"/>
      <w:rPr>
        <w:rFonts w:ascii="Arial" w:hAnsi="Arial" w:cs="Arial"/>
        <w:sz w:val="20"/>
        <w:szCs w:val="20"/>
      </w:rPr>
    </w:pPr>
    <w:r w:rsidRPr="00C5658C">
      <w:rPr>
        <w:rFonts w:ascii="Arial" w:hAnsi="Arial" w:cs="Arial"/>
        <w:sz w:val="20"/>
        <w:szCs w:val="20"/>
      </w:rPr>
      <w:t xml:space="preserve">*Additional charges may be added based on location of building site. </w:t>
    </w:r>
  </w:p>
  <w:p w:rsidR="00B20240" w:rsidRPr="00B20240" w:rsidRDefault="00B20240" w:rsidP="00B20240">
    <w:pPr>
      <w:tabs>
        <w:tab w:val="left" w:pos="1500"/>
      </w:tabs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*As of November 5,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B10" w:rsidRDefault="000D7B10" w:rsidP="00B20240">
      <w:pPr>
        <w:spacing w:after="0" w:line="240" w:lineRule="auto"/>
      </w:pPr>
      <w:r>
        <w:separator/>
      </w:r>
    </w:p>
  </w:footnote>
  <w:footnote w:type="continuationSeparator" w:id="1">
    <w:p w:rsidR="000D7B10" w:rsidRDefault="000D7B10" w:rsidP="00B20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E7C9D"/>
    <w:multiLevelType w:val="hybridMultilevel"/>
    <w:tmpl w:val="DF52C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FE7AD3"/>
    <w:multiLevelType w:val="hybridMultilevel"/>
    <w:tmpl w:val="1902C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6A26"/>
    <w:rsid w:val="000D7B10"/>
    <w:rsid w:val="00710486"/>
    <w:rsid w:val="008F05F9"/>
    <w:rsid w:val="00966A26"/>
    <w:rsid w:val="00B20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Impact" w:eastAsiaTheme="minorHAnsi" w:hAnsi="Impact" w:cstheme="minorBidi"/>
        <w:shadow/>
        <w:sz w:val="72"/>
        <w:szCs w:val="7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A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20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0240"/>
  </w:style>
  <w:style w:type="paragraph" w:styleId="Footer">
    <w:name w:val="footer"/>
    <w:basedOn w:val="Normal"/>
    <w:link w:val="FooterChar"/>
    <w:uiPriority w:val="99"/>
    <w:semiHidden/>
    <w:unhideWhenUsed/>
    <w:rsid w:val="00B20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0240"/>
  </w:style>
  <w:style w:type="paragraph" w:styleId="BalloonText">
    <w:name w:val="Balloon Text"/>
    <w:basedOn w:val="Normal"/>
    <w:link w:val="BalloonTextChar"/>
    <w:uiPriority w:val="99"/>
    <w:semiHidden/>
    <w:unhideWhenUsed/>
    <w:rsid w:val="00B20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2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Higgins03</dc:creator>
  <cp:lastModifiedBy>Higgins03</cp:lastModifiedBy>
  <cp:revision>1</cp:revision>
  <dcterms:created xsi:type="dcterms:W3CDTF">2020-11-05T16:13:00Z</dcterms:created>
  <dcterms:modified xsi:type="dcterms:W3CDTF">2020-11-05T16:38:00Z</dcterms:modified>
</cp:coreProperties>
</file>